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8CDE" w14:textId="71C767D1" w:rsidR="00A32837" w:rsidRPr="00A32837" w:rsidRDefault="00A32837" w:rsidP="00A32837">
      <w:pPr>
        <w:spacing w:after="0"/>
        <w:jc w:val="center"/>
      </w:pPr>
      <w:r w:rsidRPr="00A32837">
        <w:t>FORMULARZ OFERT</w:t>
      </w:r>
      <w:r w:rsidR="00FB0ECA">
        <w:t>OWY</w:t>
      </w:r>
      <w:r w:rsidRPr="00A32837">
        <w:t xml:space="preserve"> DO </w:t>
      </w:r>
      <w:r w:rsidRPr="00A32837">
        <w:t>OGŁOSZENIA OTWARTEGO NABORU KONSORCJANTÓW DO PROJEKTU z dnia 15.09.2026 r.</w:t>
      </w:r>
    </w:p>
    <w:p w14:paraId="70D81230" w14:textId="77777777" w:rsidR="00A32837" w:rsidRDefault="00A32837" w:rsidP="00A32837"/>
    <w:p w14:paraId="66608FBF" w14:textId="77777777" w:rsidR="009143DA" w:rsidRPr="00A32837" w:rsidRDefault="009143DA" w:rsidP="00A32837"/>
    <w:p w14:paraId="79A3A315" w14:textId="224D1BD6" w:rsidR="00A32837" w:rsidRPr="00A32837" w:rsidRDefault="00A32837" w:rsidP="00A32837">
      <w:pPr>
        <w:pStyle w:val="Akapitzlist"/>
        <w:numPr>
          <w:ilvl w:val="0"/>
          <w:numId w:val="1"/>
        </w:numPr>
        <w:rPr>
          <w:b/>
          <w:bCs/>
        </w:rPr>
      </w:pPr>
      <w:r w:rsidRPr="00A32837">
        <w:rPr>
          <w:b/>
          <w:bCs/>
        </w:rPr>
        <w:t>Dane teleadresowe oferenta:</w:t>
      </w:r>
    </w:p>
    <w:p w14:paraId="2E1E2F25" w14:textId="7362F853" w:rsidR="00A32837" w:rsidRPr="00A32837" w:rsidRDefault="00A32837" w:rsidP="00A32837">
      <w:r w:rsidRPr="00A32837">
        <w:t>Nazwa:</w:t>
      </w:r>
    </w:p>
    <w:p w14:paraId="69C253E1" w14:textId="7BBA88A2" w:rsidR="00A32837" w:rsidRPr="00A32837" w:rsidRDefault="00A32837" w:rsidP="00A32837">
      <w:r w:rsidRPr="00A32837">
        <w:t>Adres:</w:t>
      </w:r>
    </w:p>
    <w:p w14:paraId="0A47F90E" w14:textId="4132A36A" w:rsidR="002A0A60" w:rsidRDefault="002A0A60" w:rsidP="00A32837">
      <w:r>
        <w:t>REGON:</w:t>
      </w:r>
    </w:p>
    <w:p w14:paraId="673B1E22" w14:textId="496B0658" w:rsidR="002A0A60" w:rsidRDefault="002A0A60" w:rsidP="00A32837">
      <w:r>
        <w:t>NIP:</w:t>
      </w:r>
    </w:p>
    <w:p w14:paraId="4E30F32E" w14:textId="20AA332E" w:rsidR="009143DA" w:rsidRPr="00A32837" w:rsidRDefault="009143DA" w:rsidP="00A32837">
      <w:r w:rsidRPr="009143DA">
        <w:t>KRS (jeśli dotyczy):</w:t>
      </w:r>
    </w:p>
    <w:p w14:paraId="51BB2BFD" w14:textId="3902041D" w:rsidR="00A32837" w:rsidRPr="00A32837" w:rsidRDefault="00A32837" w:rsidP="00A32837">
      <w:pPr>
        <w:pStyle w:val="Akapitzlist"/>
        <w:numPr>
          <w:ilvl w:val="0"/>
          <w:numId w:val="1"/>
        </w:numPr>
        <w:rPr>
          <w:b/>
          <w:bCs/>
        </w:rPr>
      </w:pPr>
      <w:r w:rsidRPr="00A32837">
        <w:rPr>
          <w:b/>
          <w:bCs/>
        </w:rPr>
        <w:t>Oferent jest (proszę zaznaczyć właściwe)</w:t>
      </w:r>
    </w:p>
    <w:p w14:paraId="1ACDE489" w14:textId="71BB8BBB" w:rsidR="00A32837" w:rsidRPr="00A32837" w:rsidRDefault="00A32837" w:rsidP="00A32837">
      <w:r w:rsidRPr="00A32837">
        <w:t>Organizacją badawczą</w:t>
      </w:r>
      <w:r w:rsidRPr="00A32837">
        <w:rPr>
          <w:rStyle w:val="Odwoanieprzypisudolnego"/>
        </w:rPr>
        <w:footnoteReference w:id="1"/>
      </w:r>
      <w:r w:rsidRPr="00A32837">
        <w:t xml:space="preserve"> </w:t>
      </w:r>
      <w:sdt>
        <w:sdtPr>
          <w:id w:val="64847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0A60">
            <w:rPr>
              <w:rFonts w:ascii="MS Gothic" w:eastAsia="MS Gothic" w:hAnsi="MS Gothic" w:hint="eastAsia"/>
            </w:rPr>
            <w:t>☐</w:t>
          </w:r>
        </w:sdtContent>
      </w:sdt>
    </w:p>
    <w:p w14:paraId="409D6D31" w14:textId="49747209" w:rsidR="00A32837" w:rsidRPr="00A32837" w:rsidRDefault="00A32837" w:rsidP="00A32837">
      <w:r w:rsidRPr="00A32837">
        <w:t>Przedsiębiorstwem MŚP</w:t>
      </w:r>
      <w:r w:rsidRPr="00A32837">
        <w:rPr>
          <w:rStyle w:val="Odwoanieprzypisudolnego"/>
        </w:rPr>
        <w:footnoteReference w:id="2"/>
      </w:r>
      <w:r w:rsidRPr="00A32837">
        <w:t xml:space="preserve"> </w:t>
      </w:r>
      <w:sdt>
        <w:sdtPr>
          <w:id w:val="-941600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837">
            <w:rPr>
              <w:rFonts w:ascii="MS Gothic" w:eastAsia="MS Gothic" w:hAnsi="MS Gothic" w:hint="eastAsia"/>
            </w:rPr>
            <w:t>☐</w:t>
          </w:r>
        </w:sdtContent>
      </w:sdt>
    </w:p>
    <w:p w14:paraId="3F8C4DCD" w14:textId="74B2790E" w:rsidR="00A32837" w:rsidRPr="00A32837" w:rsidRDefault="00A32837" w:rsidP="00A32837">
      <w:pPr>
        <w:pStyle w:val="Akapitzlist"/>
        <w:numPr>
          <w:ilvl w:val="0"/>
          <w:numId w:val="1"/>
        </w:numPr>
        <w:rPr>
          <w:b/>
          <w:bCs/>
        </w:rPr>
      </w:pPr>
      <w:r w:rsidRPr="00A32837">
        <w:rPr>
          <w:b/>
          <w:bCs/>
        </w:rPr>
        <w:t xml:space="preserve">Dane osoby upoważnionej do kontaktu w sprawie oferty: </w:t>
      </w:r>
    </w:p>
    <w:p w14:paraId="1DC7ABF5" w14:textId="1E41CC06" w:rsidR="00A32837" w:rsidRDefault="00A32837" w:rsidP="00A32837">
      <w:r w:rsidRPr="00A32837">
        <w:t>Imię i nazwisko:</w:t>
      </w:r>
    </w:p>
    <w:p w14:paraId="347E40F0" w14:textId="2530330B" w:rsidR="009143DA" w:rsidRPr="00A32837" w:rsidRDefault="009143DA" w:rsidP="00A32837">
      <w:r>
        <w:t>Stanowisko:</w:t>
      </w:r>
    </w:p>
    <w:p w14:paraId="01D768BE" w14:textId="5B7989F7" w:rsidR="00A32837" w:rsidRPr="00A32837" w:rsidRDefault="00A32837" w:rsidP="00A32837">
      <w:r w:rsidRPr="00A32837">
        <w:t>Numer telefonu:</w:t>
      </w:r>
    </w:p>
    <w:p w14:paraId="6A17DB23" w14:textId="7AB9C9CD" w:rsidR="00A32837" w:rsidRPr="00A32837" w:rsidRDefault="00A32837" w:rsidP="00A32837">
      <w:r w:rsidRPr="00A32837">
        <w:t>e-mail:</w:t>
      </w:r>
    </w:p>
    <w:p w14:paraId="72AB3658" w14:textId="3A33FD65" w:rsidR="00A32837" w:rsidRPr="00A32837" w:rsidRDefault="00A32837" w:rsidP="00A32837">
      <w:pPr>
        <w:pStyle w:val="Akapitzlist"/>
        <w:numPr>
          <w:ilvl w:val="0"/>
          <w:numId w:val="1"/>
        </w:numPr>
        <w:rPr>
          <w:b/>
          <w:bCs/>
        </w:rPr>
      </w:pPr>
      <w:r w:rsidRPr="00A32837">
        <w:rPr>
          <w:b/>
          <w:bCs/>
        </w:rPr>
        <w:t xml:space="preserve">Odniesienie się do kryteriów oceny </w:t>
      </w:r>
      <w:r w:rsidR="009143DA">
        <w:rPr>
          <w:b/>
          <w:bCs/>
        </w:rPr>
        <w:t>o</w:t>
      </w:r>
      <w:r w:rsidRPr="00A32837">
        <w:rPr>
          <w:b/>
          <w:bCs/>
        </w:rPr>
        <w:t>ferty</w:t>
      </w:r>
    </w:p>
    <w:p w14:paraId="142472D3" w14:textId="5D70B419" w:rsidR="00A32837" w:rsidRPr="00B74153" w:rsidRDefault="00D923A7" w:rsidP="00D923A7">
      <w:pPr>
        <w:spacing w:after="0"/>
        <w:rPr>
          <w:rFonts w:cs="Calibri"/>
          <w:b/>
          <w:bCs/>
          <w:sz w:val="22"/>
          <w:szCs w:val="22"/>
        </w:rPr>
      </w:pPr>
      <w:r w:rsidRPr="00B74153">
        <w:rPr>
          <w:rFonts w:cs="Calibri"/>
          <w:b/>
          <w:bCs/>
          <w:sz w:val="22"/>
          <w:szCs w:val="22"/>
        </w:rPr>
        <w:t>(K1) – zgodność działania Podmiotu</w:t>
      </w:r>
      <w:r w:rsidR="00F7634A" w:rsidRPr="00B74153">
        <w:rPr>
          <w:rFonts w:cs="Calibri"/>
          <w:b/>
          <w:bCs/>
          <w:sz w:val="22"/>
          <w:szCs w:val="22"/>
        </w:rPr>
        <w:t xml:space="preserve"> (oferenta)</w:t>
      </w:r>
      <w:r w:rsidRPr="00B74153">
        <w:rPr>
          <w:rFonts w:cs="Calibri"/>
          <w:b/>
          <w:bCs/>
          <w:sz w:val="22"/>
          <w:szCs w:val="22"/>
        </w:rPr>
        <w:t xml:space="preserve"> z celami partnerstwa (konsorcjum)</w:t>
      </w:r>
      <w:r w:rsidRPr="00B74153">
        <w:rPr>
          <w:rFonts w:cs="Calibri"/>
          <w:b/>
          <w:bCs/>
          <w:sz w:val="22"/>
          <w:szCs w:val="22"/>
        </w:rPr>
        <w:t xml:space="preserve">, punktacja 1 pkt – 5 pkt, gdzie </w:t>
      </w:r>
      <w:r w:rsidRPr="00B74153">
        <w:rPr>
          <w:rFonts w:cs="Calibri"/>
          <w:b/>
          <w:bCs/>
          <w:sz w:val="22"/>
          <w:szCs w:val="22"/>
        </w:rPr>
        <w:t>1 pkt – oznacza brak zgodności lub niewielkie odniesienie do celów, a 5 pkt – oznacza pełną zgodność</w:t>
      </w:r>
      <w:r w:rsidRPr="00B74153">
        <w:rPr>
          <w:rFonts w:cs="Calibri"/>
          <w:b/>
          <w:bCs/>
          <w:sz w:val="22"/>
          <w:szCs w:val="22"/>
        </w:rPr>
        <w:t>.</w:t>
      </w:r>
    </w:p>
    <w:p w14:paraId="7E203D4B" w14:textId="77777777" w:rsidR="00B74153" w:rsidRDefault="00B74153" w:rsidP="00D923A7">
      <w:pPr>
        <w:spacing w:after="0"/>
        <w:rPr>
          <w:rFonts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1935"/>
        <w:gridCol w:w="3021"/>
      </w:tblGrid>
      <w:tr w:rsidR="00F7634A" w14:paraId="3B0EC402" w14:textId="77777777" w:rsidTr="00B74153">
        <w:tc>
          <w:tcPr>
            <w:tcW w:w="4106" w:type="dxa"/>
          </w:tcPr>
          <w:p w14:paraId="6F361EE1" w14:textId="31D80C43" w:rsidR="00F7634A" w:rsidRDefault="00F7634A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Obszar celu partnerstwa</w:t>
            </w:r>
            <w:r w:rsidR="00B74153">
              <w:rPr>
                <w:rFonts w:cs="Calibri"/>
                <w:sz w:val="22"/>
                <w:szCs w:val="22"/>
              </w:rPr>
              <w:t xml:space="preserve"> </w:t>
            </w:r>
            <w:r w:rsidR="00B74153">
              <w:rPr>
                <w:rFonts w:cs="Calibri"/>
                <w:sz w:val="22"/>
                <w:szCs w:val="22"/>
              </w:rPr>
              <w:t>(konsorcjum)</w:t>
            </w:r>
          </w:p>
        </w:tc>
        <w:tc>
          <w:tcPr>
            <w:tcW w:w="1935" w:type="dxa"/>
          </w:tcPr>
          <w:p w14:paraId="600C1173" w14:textId="77777777" w:rsidR="003F4E4E" w:rsidRDefault="00F7634A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Spełnia / Nie spełnia </w:t>
            </w:r>
          </w:p>
          <w:p w14:paraId="0A4B96FA" w14:textId="670C5B01" w:rsidR="00F7634A" w:rsidRDefault="00F7634A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(proszę zaznaczyć właściwe)</w:t>
            </w:r>
          </w:p>
        </w:tc>
        <w:tc>
          <w:tcPr>
            <w:tcW w:w="3021" w:type="dxa"/>
          </w:tcPr>
          <w:p w14:paraId="10EBA467" w14:textId="7FA93E92" w:rsidR="00F7634A" w:rsidRDefault="00F7634A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Ewentualne uwagi / doprecyzowanie</w:t>
            </w:r>
          </w:p>
        </w:tc>
      </w:tr>
      <w:tr w:rsidR="00F7634A" w14:paraId="553D3F40" w14:textId="77777777" w:rsidTr="00B74153">
        <w:tc>
          <w:tcPr>
            <w:tcW w:w="4106" w:type="dxa"/>
          </w:tcPr>
          <w:p w14:paraId="4724AE86" w14:textId="09B7B0F5" w:rsidR="00F7634A" w:rsidRPr="00F7634A" w:rsidRDefault="00F7634A" w:rsidP="00F7634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Gotowość do współpracy przy </w:t>
            </w:r>
            <w:r w:rsidR="003F4E4E">
              <w:rPr>
                <w:rFonts w:cs="Calibri"/>
                <w:sz w:val="22"/>
                <w:szCs w:val="22"/>
              </w:rPr>
              <w:t>przygotowanie założeń projekt</w:t>
            </w:r>
            <w:r w:rsidR="003F4E4E">
              <w:rPr>
                <w:rFonts w:cs="Calibri"/>
                <w:sz w:val="22"/>
                <w:szCs w:val="22"/>
              </w:rPr>
              <w:t xml:space="preserve">u oraz opracowaniu </w:t>
            </w:r>
            <w:r>
              <w:rPr>
                <w:rFonts w:cs="Calibri"/>
                <w:sz w:val="22"/>
                <w:szCs w:val="22"/>
              </w:rPr>
              <w:t>dokumentacji aplikacyjnej</w:t>
            </w:r>
            <w:r w:rsidR="003F4E4E">
              <w:rPr>
                <w:rFonts w:cs="Calibri"/>
                <w:sz w:val="22"/>
                <w:szCs w:val="22"/>
              </w:rPr>
              <w:t xml:space="preserve"> do Naboru</w:t>
            </w:r>
          </w:p>
        </w:tc>
        <w:tc>
          <w:tcPr>
            <w:tcW w:w="1935" w:type="dxa"/>
          </w:tcPr>
          <w:p w14:paraId="3317714C" w14:textId="0B0583E3" w:rsidR="00F7634A" w:rsidRDefault="00B74153" w:rsidP="00D923A7">
            <w:pPr>
              <w:rPr>
                <w:rFonts w:cs="Calibri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-3173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Spełnia</w:t>
            </w:r>
          </w:p>
          <w:p w14:paraId="6548227E" w14:textId="35D8735C" w:rsidR="00B74153" w:rsidRDefault="00B74153" w:rsidP="00D923A7">
            <w:pPr>
              <w:rPr>
                <w:rFonts w:cs="Calibri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92917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Nie spełnia</w:t>
            </w:r>
          </w:p>
        </w:tc>
        <w:tc>
          <w:tcPr>
            <w:tcW w:w="3021" w:type="dxa"/>
          </w:tcPr>
          <w:p w14:paraId="1B60377C" w14:textId="77777777" w:rsidR="00F7634A" w:rsidRDefault="00F7634A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B74153" w14:paraId="345DB036" w14:textId="77777777" w:rsidTr="00B74153">
        <w:tc>
          <w:tcPr>
            <w:tcW w:w="4106" w:type="dxa"/>
          </w:tcPr>
          <w:p w14:paraId="74FEB94A" w14:textId="37866345" w:rsidR="00B74153" w:rsidRPr="00B74153" w:rsidRDefault="00B74153" w:rsidP="00B7415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Znajomość zagadnień związanych z </w:t>
            </w:r>
            <w:r w:rsidRPr="00CB35E7">
              <w:rPr>
                <w:rFonts w:cs="Calibri"/>
                <w:b/>
                <w:bCs/>
                <w:sz w:val="22"/>
                <w:szCs w:val="22"/>
              </w:rPr>
              <w:t>tworzenie</w:t>
            </w:r>
            <w:r>
              <w:rPr>
                <w:rFonts w:cs="Calibri"/>
                <w:b/>
                <w:bCs/>
                <w:sz w:val="22"/>
                <w:szCs w:val="22"/>
              </w:rPr>
              <w:t>m</w:t>
            </w:r>
            <w:r w:rsidRPr="00CB35E7">
              <w:rPr>
                <w:rFonts w:cs="Calibri"/>
                <w:b/>
                <w:bCs/>
                <w:sz w:val="22"/>
                <w:szCs w:val="22"/>
              </w:rPr>
              <w:t xml:space="preserve"> chmurowego systemu wspomagania decyzji (</w:t>
            </w:r>
            <w:proofErr w:type="spellStart"/>
            <w:r w:rsidRPr="00CB35E7">
              <w:rPr>
                <w:rFonts w:cs="Calibri"/>
                <w:b/>
                <w:bCs/>
                <w:sz w:val="22"/>
                <w:szCs w:val="22"/>
              </w:rPr>
              <w:t>Decision</w:t>
            </w:r>
            <w:proofErr w:type="spellEnd"/>
            <w:r w:rsidRPr="00CB35E7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B35E7">
              <w:rPr>
                <w:rFonts w:cs="Calibri"/>
                <w:b/>
                <w:bCs/>
                <w:sz w:val="22"/>
                <w:szCs w:val="22"/>
              </w:rPr>
              <w:t>Support</w:t>
            </w:r>
            <w:proofErr w:type="spellEnd"/>
            <w:r w:rsidRPr="00CB35E7">
              <w:rPr>
                <w:rFonts w:cs="Calibri"/>
                <w:b/>
                <w:bCs/>
                <w:sz w:val="22"/>
                <w:szCs w:val="22"/>
              </w:rPr>
              <w:t xml:space="preserve"> System) uwzględniającego moduły/komponenty:</w:t>
            </w:r>
          </w:p>
          <w:p w14:paraId="6B1739A7" w14:textId="77777777" w:rsidR="00B74153" w:rsidRPr="00CB35E7" w:rsidRDefault="00B74153" w:rsidP="00B74153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b/>
                <w:bCs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Silnik Architektury Sieci (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Geo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-Network &amp;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Location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Engine);</w:t>
            </w:r>
          </w:p>
          <w:p w14:paraId="750B998D" w14:textId="77777777" w:rsidR="00B74153" w:rsidRPr="00CB35E7" w:rsidRDefault="00B74153" w:rsidP="00B74153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Wymiarowanie Formatów i Metraży (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Spatial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Right-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Sizing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&amp; Format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Optimizer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);</w:t>
            </w:r>
          </w:p>
          <w:p w14:paraId="590EA6FD" w14:textId="77777777" w:rsidR="00B74153" w:rsidRPr="00CB35E7" w:rsidRDefault="00B74153" w:rsidP="00B74153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Analizator Konkurencji i Rynku (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Competitive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Intelligence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&amp; Choice Model);</w:t>
            </w:r>
          </w:p>
          <w:p w14:paraId="22291FFD" w14:textId="77777777" w:rsidR="00B74153" w:rsidRPr="00CB35E7" w:rsidRDefault="00B74153" w:rsidP="00B74153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 xml:space="preserve">Filtr Doboru Funkcji i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Retailu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(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Dynamic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Assortment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&amp; Service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Allocator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);</w:t>
            </w:r>
          </w:p>
          <w:p w14:paraId="1EBCEBDA" w14:textId="77777777" w:rsidR="00B74153" w:rsidRPr="00CB35E7" w:rsidRDefault="00B74153" w:rsidP="00B74153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 xml:space="preserve">Zarządzanie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Koopetycją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z innymi firmami (Co-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opetition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&amp; Partner Engine);</w:t>
            </w:r>
          </w:p>
          <w:p w14:paraId="50B0D3D9" w14:textId="77777777" w:rsidR="00B74153" w:rsidRPr="00CB35E7" w:rsidRDefault="00B74153" w:rsidP="00B74153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 xml:space="preserve">Dynamiczny Planista Obsady (Smart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Workforce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&amp; Queue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Scheduler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);</w:t>
            </w:r>
          </w:p>
          <w:p w14:paraId="65C3A3FA" w14:textId="52B232EF" w:rsidR="00B74153" w:rsidRPr="009143DA" w:rsidRDefault="00B74153" w:rsidP="009143DA">
            <w:pPr>
              <w:pStyle w:val="Akapitzlist"/>
              <w:numPr>
                <w:ilvl w:val="0"/>
                <w:numId w:val="5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 xml:space="preserve">Cyfrowy Bliźniak Sieci (Digital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Twin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Ecosystem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Sandbox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).</w:t>
            </w:r>
          </w:p>
        </w:tc>
        <w:tc>
          <w:tcPr>
            <w:tcW w:w="1935" w:type="dxa"/>
          </w:tcPr>
          <w:p w14:paraId="02E88B37" w14:textId="77777777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-211280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Spełnia</w:t>
            </w:r>
          </w:p>
          <w:p w14:paraId="1D76AC3A" w14:textId="2E3161EC" w:rsidR="00B74153" w:rsidRDefault="00B74153" w:rsidP="00B74153">
            <w:pPr>
              <w:rPr>
                <w:rFonts w:ascii="MS Gothic" w:eastAsia="MS Gothic" w:hAnsi="MS Gothic" w:cs="Calibri" w:hint="eastAsia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942726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Nie spełnia</w:t>
            </w:r>
          </w:p>
        </w:tc>
        <w:tc>
          <w:tcPr>
            <w:tcW w:w="3021" w:type="dxa"/>
          </w:tcPr>
          <w:p w14:paraId="6CB9F0F4" w14:textId="77777777" w:rsidR="00B74153" w:rsidRDefault="00B74153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B74153" w14:paraId="192E80A6" w14:textId="77777777" w:rsidTr="00B74153">
        <w:tc>
          <w:tcPr>
            <w:tcW w:w="4106" w:type="dxa"/>
          </w:tcPr>
          <w:p w14:paraId="49DFC28F" w14:textId="777F3F3B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Znajomość zagadnień z</w:t>
            </w:r>
          </w:p>
          <w:p w14:paraId="2837B6A0" w14:textId="7A186F5E" w:rsidR="00B74153" w:rsidRPr="00CB35E7" w:rsidRDefault="00B74153" w:rsidP="00B74153">
            <w:p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obszar</w:t>
            </w:r>
            <w:r>
              <w:rPr>
                <w:rFonts w:cs="Calibri"/>
                <w:b/>
                <w:bCs/>
                <w:sz w:val="22"/>
                <w:szCs w:val="22"/>
              </w:rPr>
              <w:t>ów</w:t>
            </w:r>
            <w:r>
              <w:rPr>
                <w:rFonts w:cs="Calibri"/>
                <w:b/>
                <w:bCs/>
                <w:sz w:val="22"/>
                <w:szCs w:val="22"/>
              </w:rPr>
              <w:t xml:space="preserve"> taki</w:t>
            </w:r>
            <w:r>
              <w:rPr>
                <w:rFonts w:cs="Calibri"/>
                <w:b/>
                <w:bCs/>
                <w:sz w:val="22"/>
                <w:szCs w:val="22"/>
              </w:rPr>
              <w:t>ch</w:t>
            </w:r>
            <w:r>
              <w:rPr>
                <w:rFonts w:cs="Calibri"/>
                <w:b/>
                <w:bCs/>
                <w:sz w:val="22"/>
                <w:szCs w:val="22"/>
              </w:rPr>
              <w:t>, jak</w:t>
            </w:r>
            <w:r w:rsidRPr="00CB35E7">
              <w:rPr>
                <w:rFonts w:cs="Calibri"/>
                <w:b/>
                <w:bCs/>
                <w:sz w:val="22"/>
                <w:szCs w:val="22"/>
              </w:rPr>
              <w:t>:</w:t>
            </w:r>
          </w:p>
          <w:p w14:paraId="7C65E752" w14:textId="77777777" w:rsidR="00B74153" w:rsidRPr="00CB35E7" w:rsidRDefault="00B74153" w:rsidP="00B74153">
            <w:pPr>
              <w:pStyle w:val="Akapitzlist"/>
              <w:numPr>
                <w:ilvl w:val="0"/>
                <w:numId w:val="6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</w:t>
            </w:r>
            <w:r w:rsidRPr="00CB35E7">
              <w:rPr>
                <w:rFonts w:cs="Calibri"/>
                <w:sz w:val="22"/>
                <w:szCs w:val="22"/>
              </w:rPr>
              <w:t xml:space="preserve">atematyczne modelowanie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right-sizingu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placówki;</w:t>
            </w:r>
          </w:p>
          <w:p w14:paraId="6C6834C4" w14:textId="77777777" w:rsidR="00B74153" w:rsidRPr="00CB35E7" w:rsidRDefault="00B74153" w:rsidP="00B74153">
            <w:pPr>
              <w:pStyle w:val="Akapitzlist"/>
              <w:numPr>
                <w:ilvl w:val="0"/>
                <w:numId w:val="6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</w:t>
            </w:r>
            <w:r w:rsidRPr="00CB35E7">
              <w:rPr>
                <w:rFonts w:cs="Calibri"/>
                <w:sz w:val="22"/>
                <w:szCs w:val="22"/>
              </w:rPr>
              <w:t>pracowanie modelu optymalizacyjnego;</w:t>
            </w:r>
          </w:p>
          <w:p w14:paraId="74BD2655" w14:textId="77777777" w:rsidR="00B74153" w:rsidRPr="00CB35E7" w:rsidRDefault="00B74153" w:rsidP="00B74153">
            <w:pPr>
              <w:pStyle w:val="Akapitzlist"/>
              <w:numPr>
                <w:ilvl w:val="0"/>
                <w:numId w:val="6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</w:t>
            </w:r>
            <w:r w:rsidRPr="00CB35E7">
              <w:rPr>
                <w:rFonts w:cs="Calibri"/>
                <w:sz w:val="22"/>
                <w:szCs w:val="22"/>
              </w:rPr>
              <w:t>ielomianowe modele wyboru konsumenta w nasyconym otoczeniu konkurencyjnym;</w:t>
            </w:r>
          </w:p>
          <w:p w14:paraId="177470B6" w14:textId="77777777" w:rsidR="00B74153" w:rsidRPr="00CB35E7" w:rsidRDefault="00B74153" w:rsidP="00B74153">
            <w:pPr>
              <w:pStyle w:val="Akapitzlist"/>
              <w:numPr>
                <w:ilvl w:val="0"/>
                <w:numId w:val="6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</w:t>
            </w:r>
            <w:r w:rsidRPr="00CB35E7">
              <w:rPr>
                <w:rFonts w:cs="Calibri"/>
                <w:sz w:val="22"/>
                <w:szCs w:val="22"/>
              </w:rPr>
              <w:t xml:space="preserve">odelowanie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koopetycji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i podziału pojemności w warunkach równowagi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Nasha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;</w:t>
            </w:r>
          </w:p>
          <w:p w14:paraId="6914A3E5" w14:textId="77777777" w:rsidR="00B74153" w:rsidRPr="00CB35E7" w:rsidRDefault="00B74153" w:rsidP="00B74153">
            <w:pPr>
              <w:pStyle w:val="Akapitzlist"/>
              <w:numPr>
                <w:ilvl w:val="0"/>
                <w:numId w:val="6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w</w:t>
            </w:r>
            <w:r w:rsidRPr="00CB35E7">
              <w:rPr>
                <w:rFonts w:cs="Calibri"/>
                <w:sz w:val="22"/>
                <w:szCs w:val="22"/>
              </w:rPr>
              <w:t>ielokryterialna optymalizacja przestrzenno-regulacyjna (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Constrained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Geo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-MIP);</w:t>
            </w:r>
          </w:p>
          <w:p w14:paraId="2B4277B9" w14:textId="2708C33D" w:rsidR="00B74153" w:rsidRPr="00B74153" w:rsidRDefault="00B74153" w:rsidP="00B74153">
            <w:pPr>
              <w:pStyle w:val="Akapitzlist"/>
              <w:numPr>
                <w:ilvl w:val="0"/>
                <w:numId w:val="6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f</w:t>
            </w:r>
            <w:r w:rsidRPr="00CB35E7">
              <w:rPr>
                <w:rFonts w:cs="Calibri"/>
                <w:sz w:val="22"/>
                <w:szCs w:val="22"/>
              </w:rPr>
              <w:t xml:space="preserve">uzja danych wieloźródłowych w czasie rzeczywistym i predykcja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Cold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-Star.</w:t>
            </w:r>
          </w:p>
        </w:tc>
        <w:tc>
          <w:tcPr>
            <w:tcW w:w="1935" w:type="dxa"/>
          </w:tcPr>
          <w:p w14:paraId="2A1C3C3A" w14:textId="77777777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-92024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Spełnia</w:t>
            </w:r>
          </w:p>
          <w:p w14:paraId="2FF7BBFD" w14:textId="183F38DE" w:rsidR="00B74153" w:rsidRDefault="00B74153" w:rsidP="00B74153">
            <w:pPr>
              <w:rPr>
                <w:rFonts w:ascii="MS Gothic" w:eastAsia="MS Gothic" w:hAnsi="MS Gothic" w:cs="Calibri" w:hint="eastAsia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-211358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Nie spełnia</w:t>
            </w:r>
          </w:p>
        </w:tc>
        <w:tc>
          <w:tcPr>
            <w:tcW w:w="3021" w:type="dxa"/>
          </w:tcPr>
          <w:p w14:paraId="4DF3B333" w14:textId="77777777" w:rsidR="00B74153" w:rsidRDefault="00B74153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B74153" w14:paraId="14E6575C" w14:textId="77777777" w:rsidTr="00B74153">
        <w:tc>
          <w:tcPr>
            <w:tcW w:w="4106" w:type="dxa"/>
          </w:tcPr>
          <w:p w14:paraId="61191DA9" w14:textId="77777777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Znajomość zagadnień z</w:t>
            </w:r>
          </w:p>
          <w:p w14:paraId="7E580530" w14:textId="011548A8" w:rsidR="00B74153" w:rsidRPr="003A7FC6" w:rsidRDefault="00B74153" w:rsidP="00B74153">
            <w:pPr>
              <w:spacing w:line="278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z</w:t>
            </w:r>
            <w:r w:rsidRPr="003A7FC6">
              <w:rPr>
                <w:rFonts w:cs="Calibri"/>
                <w:b/>
                <w:bCs/>
                <w:sz w:val="22"/>
                <w:szCs w:val="22"/>
              </w:rPr>
              <w:t>akres</w:t>
            </w:r>
            <w:r>
              <w:rPr>
                <w:rFonts w:cs="Calibri"/>
                <w:b/>
                <w:bCs/>
                <w:sz w:val="22"/>
                <w:szCs w:val="22"/>
              </w:rPr>
              <w:t>u</w:t>
            </w:r>
            <w:r w:rsidRPr="003A7FC6">
              <w:rPr>
                <w:rFonts w:cs="Calibri"/>
                <w:b/>
                <w:bCs/>
                <w:sz w:val="22"/>
                <w:szCs w:val="22"/>
              </w:rPr>
              <w:t xml:space="preserve"> wiedzy merytorycznej (naukowej) niezbędnej do realizacji projektu: </w:t>
            </w:r>
          </w:p>
          <w:p w14:paraId="11CC0258" w14:textId="77777777" w:rsidR="00B74153" w:rsidRPr="00CB35E7" w:rsidRDefault="00B74153" w:rsidP="00B74153">
            <w:pPr>
              <w:pStyle w:val="Akapitzlist"/>
              <w:numPr>
                <w:ilvl w:val="0"/>
                <w:numId w:val="8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tworzeni</w:t>
            </w:r>
            <w:r>
              <w:rPr>
                <w:rFonts w:cs="Calibri"/>
                <w:sz w:val="22"/>
                <w:szCs w:val="22"/>
              </w:rPr>
              <w:t>e</w:t>
            </w:r>
            <w:r w:rsidRPr="00CB35E7">
              <w:rPr>
                <w:rFonts w:cs="Calibri"/>
                <w:sz w:val="22"/>
                <w:szCs w:val="22"/>
              </w:rPr>
              <w:t xml:space="preserve"> algorytmów optymalizacyjnych;</w:t>
            </w:r>
          </w:p>
          <w:p w14:paraId="5A829FD7" w14:textId="77777777" w:rsidR="00B74153" w:rsidRPr="00CB35E7" w:rsidRDefault="00B74153" w:rsidP="00B74153">
            <w:pPr>
              <w:pStyle w:val="Akapitzlist"/>
              <w:numPr>
                <w:ilvl w:val="0"/>
                <w:numId w:val="7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tworzeni</w:t>
            </w:r>
            <w:r>
              <w:rPr>
                <w:rFonts w:cs="Calibri"/>
                <w:sz w:val="22"/>
                <w:szCs w:val="22"/>
              </w:rPr>
              <w:t>e</w:t>
            </w:r>
            <w:r w:rsidRPr="00CB35E7">
              <w:rPr>
                <w:rFonts w:cs="Calibri"/>
                <w:sz w:val="22"/>
                <w:szCs w:val="22"/>
              </w:rPr>
              <w:t xml:space="preserve"> modeli predykcyjnych;</w:t>
            </w:r>
          </w:p>
          <w:p w14:paraId="603AEBF2" w14:textId="77777777" w:rsidR="00B74153" w:rsidRPr="00CB35E7" w:rsidRDefault="00B74153" w:rsidP="00B74153">
            <w:pPr>
              <w:pStyle w:val="Akapitzlist"/>
              <w:numPr>
                <w:ilvl w:val="0"/>
                <w:numId w:val="7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tworzeni</w:t>
            </w:r>
            <w:r>
              <w:rPr>
                <w:rFonts w:cs="Calibri"/>
                <w:sz w:val="22"/>
                <w:szCs w:val="22"/>
              </w:rPr>
              <w:t>e</w:t>
            </w:r>
            <w:r w:rsidRPr="00CB35E7">
              <w:rPr>
                <w:rFonts w:cs="Calibri"/>
                <w:sz w:val="22"/>
                <w:szCs w:val="22"/>
              </w:rPr>
              <w:t xml:space="preserve"> algorytmów opartych na sztucznej inteligencji;</w:t>
            </w:r>
          </w:p>
          <w:p w14:paraId="4F7A91E2" w14:textId="77777777" w:rsidR="00B74153" w:rsidRPr="00CB35E7" w:rsidRDefault="00B74153" w:rsidP="00B74153">
            <w:pPr>
              <w:pStyle w:val="Akapitzlist"/>
              <w:numPr>
                <w:ilvl w:val="0"/>
                <w:numId w:val="7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analiz</w:t>
            </w:r>
            <w:r>
              <w:rPr>
                <w:rFonts w:cs="Calibri"/>
                <w:sz w:val="22"/>
                <w:szCs w:val="22"/>
              </w:rPr>
              <w:t>a</w:t>
            </w:r>
            <w:r w:rsidRPr="00CB35E7">
              <w:rPr>
                <w:rFonts w:cs="Calibri"/>
                <w:sz w:val="22"/>
                <w:szCs w:val="22"/>
              </w:rPr>
              <w:t xml:space="preserve"> i przetwarzania danych;</w:t>
            </w:r>
          </w:p>
          <w:p w14:paraId="2C3B6551" w14:textId="77777777" w:rsidR="00B74153" w:rsidRDefault="00B74153" w:rsidP="00B74153">
            <w:pPr>
              <w:pStyle w:val="Akapitzlist"/>
              <w:numPr>
                <w:ilvl w:val="0"/>
                <w:numId w:val="7"/>
              </w:numPr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projektowani</w:t>
            </w:r>
            <w:r>
              <w:rPr>
                <w:rFonts w:cs="Calibri"/>
                <w:sz w:val="22"/>
                <w:szCs w:val="22"/>
              </w:rPr>
              <w:t>e</w:t>
            </w:r>
            <w:r w:rsidRPr="00CB35E7">
              <w:rPr>
                <w:rFonts w:cs="Calibri"/>
                <w:sz w:val="22"/>
                <w:szCs w:val="22"/>
              </w:rPr>
              <w:t xml:space="preserve"> i rozw</w:t>
            </w:r>
            <w:r>
              <w:rPr>
                <w:rFonts w:cs="Calibri"/>
                <w:sz w:val="22"/>
                <w:szCs w:val="22"/>
              </w:rPr>
              <w:t>ój</w:t>
            </w:r>
            <w:r w:rsidRPr="00CB35E7">
              <w:rPr>
                <w:rFonts w:cs="Calibri"/>
                <w:sz w:val="22"/>
                <w:szCs w:val="22"/>
              </w:rPr>
              <w:t xml:space="preserve"> systemów informatycznych wspierających procesy decyzyjne</w:t>
            </w:r>
            <w:r>
              <w:rPr>
                <w:rFonts w:cs="Calibri"/>
                <w:sz w:val="22"/>
                <w:szCs w:val="22"/>
              </w:rPr>
              <w:t>;</w:t>
            </w:r>
          </w:p>
          <w:p w14:paraId="2FB0A6F4" w14:textId="2EBFB953" w:rsidR="00B74153" w:rsidRPr="009143DA" w:rsidRDefault="00B74153" w:rsidP="00B74153">
            <w:pPr>
              <w:pStyle w:val="Akapitzlist"/>
              <w:numPr>
                <w:ilvl w:val="0"/>
                <w:numId w:val="7"/>
              </w:num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doświadczenie w </w:t>
            </w:r>
            <w:r w:rsidRPr="00445D64">
              <w:rPr>
                <w:rFonts w:cs="Calibri"/>
                <w:sz w:val="22"/>
                <w:szCs w:val="22"/>
              </w:rPr>
              <w:t>opracowaniu, walidacji oraz przygotowaniu rezultatów projektu do wdrożenia i komercjalizacji.</w:t>
            </w:r>
          </w:p>
        </w:tc>
        <w:tc>
          <w:tcPr>
            <w:tcW w:w="1935" w:type="dxa"/>
          </w:tcPr>
          <w:p w14:paraId="71191A77" w14:textId="77777777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104919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Spełnia</w:t>
            </w:r>
          </w:p>
          <w:p w14:paraId="2701B93B" w14:textId="6B1945A2" w:rsidR="00B74153" w:rsidRDefault="00B74153" w:rsidP="00B74153">
            <w:pPr>
              <w:rPr>
                <w:rFonts w:ascii="MS Gothic" w:eastAsia="MS Gothic" w:hAnsi="MS Gothic" w:cs="Calibri" w:hint="eastAsia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88291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Nie spełnia</w:t>
            </w:r>
          </w:p>
        </w:tc>
        <w:tc>
          <w:tcPr>
            <w:tcW w:w="3021" w:type="dxa"/>
          </w:tcPr>
          <w:p w14:paraId="082BD711" w14:textId="77777777" w:rsidR="00B74153" w:rsidRDefault="00B74153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B74153" w14:paraId="615CD6B7" w14:textId="77777777" w:rsidTr="00B74153">
        <w:tc>
          <w:tcPr>
            <w:tcW w:w="4106" w:type="dxa"/>
          </w:tcPr>
          <w:p w14:paraId="7334AB0F" w14:textId="77777777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Znajomość zagadnień z</w:t>
            </w:r>
          </w:p>
          <w:p w14:paraId="7B45D25A" w14:textId="23CF5CBB" w:rsidR="00B74153" w:rsidRPr="003A7FC6" w:rsidRDefault="00B74153" w:rsidP="00B74153">
            <w:pPr>
              <w:spacing w:line="278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z</w:t>
            </w:r>
            <w:r w:rsidRPr="003A7FC6">
              <w:rPr>
                <w:rFonts w:cs="Calibri"/>
                <w:b/>
                <w:bCs/>
                <w:sz w:val="22"/>
                <w:szCs w:val="22"/>
              </w:rPr>
              <w:t>akres</w:t>
            </w:r>
            <w:r>
              <w:rPr>
                <w:rFonts w:cs="Calibri"/>
                <w:b/>
                <w:bCs/>
                <w:sz w:val="22"/>
                <w:szCs w:val="22"/>
              </w:rPr>
              <w:t>u</w:t>
            </w:r>
            <w:r w:rsidRPr="003A7FC6">
              <w:rPr>
                <w:rFonts w:cs="Calibri"/>
                <w:b/>
                <w:bCs/>
                <w:sz w:val="22"/>
                <w:szCs w:val="22"/>
              </w:rPr>
              <w:t xml:space="preserve"> wiedzy merytorycznej (rynkowo-biznesowej) niezbędnej do realizacji projektu:</w:t>
            </w:r>
          </w:p>
          <w:p w14:paraId="40A3C1CE" w14:textId="77777777" w:rsidR="00B74153" w:rsidRPr="00CB35E7" w:rsidRDefault="00B74153" w:rsidP="00B74153">
            <w:pPr>
              <w:pStyle w:val="Akapitzlist"/>
              <w:numPr>
                <w:ilvl w:val="0"/>
                <w:numId w:val="9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specjalizacja w zakresie aspektów funkcjonowania biznesu;</w:t>
            </w:r>
          </w:p>
          <w:p w14:paraId="654EC018" w14:textId="77777777" w:rsidR="00B74153" w:rsidRPr="00CB35E7" w:rsidRDefault="00B74153" w:rsidP="00B74153">
            <w:pPr>
              <w:pStyle w:val="Akapitzlist"/>
              <w:numPr>
                <w:ilvl w:val="0"/>
                <w:numId w:val="9"/>
              </w:numPr>
              <w:spacing w:line="278" w:lineRule="auto"/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 xml:space="preserve">doświadczenie w </w:t>
            </w:r>
            <w:proofErr w:type="spellStart"/>
            <w:r w:rsidRPr="00CB35E7">
              <w:rPr>
                <w:rFonts w:cs="Calibri"/>
                <w:sz w:val="22"/>
                <w:szCs w:val="22"/>
              </w:rPr>
              <w:t>retail</w:t>
            </w:r>
            <w:proofErr w:type="spellEnd"/>
            <w:r w:rsidRPr="00CB35E7">
              <w:rPr>
                <w:rFonts w:cs="Calibri"/>
                <w:sz w:val="22"/>
                <w:szCs w:val="22"/>
              </w:rPr>
              <w:t>;</w:t>
            </w:r>
          </w:p>
          <w:p w14:paraId="192C44C5" w14:textId="77777777" w:rsidR="00B74153" w:rsidRDefault="00B74153" w:rsidP="00B74153">
            <w:pPr>
              <w:pStyle w:val="Akapitzlist"/>
              <w:numPr>
                <w:ilvl w:val="0"/>
                <w:numId w:val="9"/>
              </w:numPr>
              <w:rPr>
                <w:rFonts w:cs="Calibri"/>
                <w:sz w:val="22"/>
                <w:szCs w:val="22"/>
              </w:rPr>
            </w:pPr>
            <w:r w:rsidRPr="00CB35E7">
              <w:rPr>
                <w:rFonts w:cs="Calibri"/>
                <w:sz w:val="22"/>
                <w:szCs w:val="22"/>
              </w:rPr>
              <w:t>doświadczenie w zakresie projektowania i rozwoju systemów informatycznych</w:t>
            </w:r>
            <w:r>
              <w:rPr>
                <w:rFonts w:cs="Calibri"/>
                <w:sz w:val="22"/>
                <w:szCs w:val="22"/>
              </w:rPr>
              <w:t xml:space="preserve">, </w:t>
            </w:r>
            <w:r w:rsidRPr="00445D64">
              <w:rPr>
                <w:rFonts w:cs="Calibri"/>
                <w:sz w:val="22"/>
                <w:szCs w:val="22"/>
              </w:rPr>
              <w:t xml:space="preserve">systemów sterowania, rozwiązań wykorzystujących sztuczną inteligencję, analitykę danych oraz </w:t>
            </w:r>
            <w:r w:rsidRPr="00466FEA">
              <w:rPr>
                <w:rFonts w:cs="Calibri"/>
                <w:sz w:val="22"/>
                <w:szCs w:val="22"/>
              </w:rPr>
              <w:t>integrację systemów i teleinformatycznych</w:t>
            </w:r>
            <w:r>
              <w:rPr>
                <w:rFonts w:cs="Calibri"/>
                <w:sz w:val="22"/>
                <w:szCs w:val="22"/>
              </w:rPr>
              <w:t>;</w:t>
            </w:r>
          </w:p>
          <w:p w14:paraId="1CD98A9A" w14:textId="6F1DCDBF" w:rsidR="00B74153" w:rsidRPr="009143DA" w:rsidRDefault="00B74153" w:rsidP="00B74153">
            <w:pPr>
              <w:pStyle w:val="Akapitzlist"/>
              <w:numPr>
                <w:ilvl w:val="0"/>
                <w:numId w:val="9"/>
              </w:num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doświadczenie w </w:t>
            </w:r>
            <w:r w:rsidRPr="00445D64">
              <w:rPr>
                <w:rFonts w:cs="Calibri"/>
                <w:sz w:val="22"/>
                <w:szCs w:val="22"/>
              </w:rPr>
              <w:t>opracowaniu, walidacji oraz przygotowaniu rezultatów projektu do wdrożenia i komercjalizacji.</w:t>
            </w:r>
          </w:p>
        </w:tc>
        <w:tc>
          <w:tcPr>
            <w:tcW w:w="1935" w:type="dxa"/>
          </w:tcPr>
          <w:p w14:paraId="64FF7203" w14:textId="77777777" w:rsidR="00B74153" w:rsidRDefault="00B74153" w:rsidP="00B74153">
            <w:pPr>
              <w:rPr>
                <w:rFonts w:cs="Calibri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-623687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Spełnia</w:t>
            </w:r>
          </w:p>
          <w:p w14:paraId="60A7078A" w14:textId="36C5C4F1" w:rsidR="00B74153" w:rsidRDefault="00B74153" w:rsidP="00B74153">
            <w:pPr>
              <w:rPr>
                <w:rFonts w:ascii="MS Gothic" w:eastAsia="MS Gothic" w:hAnsi="MS Gothic" w:cs="Calibri" w:hint="eastAsia"/>
                <w:sz w:val="22"/>
                <w:szCs w:val="22"/>
              </w:rPr>
            </w:pPr>
            <w:sdt>
              <w:sdtPr>
                <w:rPr>
                  <w:rFonts w:cs="Calibri"/>
                  <w:sz w:val="22"/>
                  <w:szCs w:val="22"/>
                </w:rPr>
                <w:id w:val="-899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Calibri"/>
                <w:sz w:val="22"/>
                <w:szCs w:val="22"/>
              </w:rPr>
              <w:t>Nie spełnia</w:t>
            </w:r>
          </w:p>
        </w:tc>
        <w:tc>
          <w:tcPr>
            <w:tcW w:w="3021" w:type="dxa"/>
          </w:tcPr>
          <w:p w14:paraId="02D931EC" w14:textId="77777777" w:rsidR="00B74153" w:rsidRDefault="00B74153" w:rsidP="00D923A7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48D8CCC0" w14:textId="77777777" w:rsidR="00F7634A" w:rsidRDefault="00F7634A" w:rsidP="00D923A7">
      <w:pPr>
        <w:spacing w:after="0"/>
        <w:rPr>
          <w:rFonts w:cs="Calibri"/>
          <w:sz w:val="22"/>
          <w:szCs w:val="22"/>
        </w:rPr>
      </w:pPr>
    </w:p>
    <w:p w14:paraId="115A80A3" w14:textId="77777777" w:rsidR="00D923A7" w:rsidRDefault="00D923A7" w:rsidP="00D923A7">
      <w:pPr>
        <w:spacing w:after="0"/>
        <w:rPr>
          <w:rFonts w:cs="Calibri"/>
          <w:sz w:val="22"/>
          <w:szCs w:val="22"/>
        </w:rPr>
      </w:pPr>
    </w:p>
    <w:p w14:paraId="42103D89" w14:textId="47E80BE8" w:rsidR="00D923A7" w:rsidRPr="00B74153" w:rsidRDefault="00D923A7" w:rsidP="00D923A7">
      <w:pPr>
        <w:spacing w:after="0"/>
        <w:rPr>
          <w:rFonts w:cs="Calibri"/>
          <w:b/>
          <w:bCs/>
          <w:sz w:val="22"/>
          <w:szCs w:val="22"/>
        </w:rPr>
      </w:pPr>
      <w:r w:rsidRPr="00B74153">
        <w:rPr>
          <w:rFonts w:cs="Calibri"/>
          <w:b/>
          <w:bCs/>
          <w:sz w:val="22"/>
          <w:szCs w:val="22"/>
        </w:rPr>
        <w:lastRenderedPageBreak/>
        <w:t>(K2) – wkład merytoryczny Podmiotu</w:t>
      </w:r>
      <w:r w:rsidR="00F7634A" w:rsidRPr="00B74153">
        <w:rPr>
          <w:rFonts w:cs="Calibri"/>
          <w:b/>
          <w:bCs/>
          <w:sz w:val="22"/>
          <w:szCs w:val="22"/>
        </w:rPr>
        <w:t xml:space="preserve"> </w:t>
      </w:r>
      <w:r w:rsidR="00F7634A" w:rsidRPr="00B74153">
        <w:rPr>
          <w:rFonts w:cs="Calibri"/>
          <w:b/>
          <w:bCs/>
          <w:sz w:val="22"/>
          <w:szCs w:val="22"/>
        </w:rPr>
        <w:t>(oferenta)</w:t>
      </w:r>
      <w:r w:rsidRPr="00B74153">
        <w:rPr>
          <w:rFonts w:cs="Calibri"/>
          <w:b/>
          <w:bCs/>
          <w:sz w:val="22"/>
          <w:szCs w:val="22"/>
        </w:rPr>
        <w:t xml:space="preserve"> w realizację celu partnerstwa</w:t>
      </w:r>
      <w:r w:rsidRPr="00B74153">
        <w:rPr>
          <w:rFonts w:cs="Calibri"/>
          <w:b/>
          <w:bCs/>
          <w:sz w:val="22"/>
          <w:szCs w:val="22"/>
        </w:rPr>
        <w:t xml:space="preserve"> </w:t>
      </w:r>
      <w:r w:rsidRPr="00B74153">
        <w:rPr>
          <w:rFonts w:cs="Calibri"/>
          <w:b/>
          <w:bCs/>
          <w:sz w:val="22"/>
          <w:szCs w:val="22"/>
        </w:rPr>
        <w:t>(konsorcjum)</w:t>
      </w:r>
      <w:r w:rsidRPr="00B74153">
        <w:rPr>
          <w:rFonts w:cs="Calibri"/>
          <w:b/>
          <w:bCs/>
          <w:sz w:val="22"/>
          <w:szCs w:val="22"/>
        </w:rPr>
        <w:t xml:space="preserve">, </w:t>
      </w:r>
      <w:r w:rsidRPr="00B74153">
        <w:rPr>
          <w:rFonts w:cs="Calibri"/>
          <w:b/>
          <w:bCs/>
          <w:sz w:val="22"/>
          <w:szCs w:val="22"/>
        </w:rPr>
        <w:t>punktacja 1 pkt – 5 pkt, gdzie</w:t>
      </w:r>
      <w:r w:rsidRPr="00B74153">
        <w:rPr>
          <w:rFonts w:cs="Calibri"/>
          <w:b/>
          <w:bCs/>
          <w:sz w:val="22"/>
          <w:szCs w:val="22"/>
        </w:rPr>
        <w:t xml:space="preserve"> </w:t>
      </w:r>
      <w:r w:rsidRPr="00B74153">
        <w:rPr>
          <w:rFonts w:cs="Calibri"/>
          <w:b/>
          <w:bCs/>
          <w:sz w:val="22"/>
          <w:szCs w:val="22"/>
        </w:rPr>
        <w:t>1 pkt – oznacza brak lub niewielki wkład, a 5 pkt oznacza bardzo duży wkład</w:t>
      </w:r>
      <w:r w:rsidRPr="00B74153">
        <w:rPr>
          <w:rFonts w:cs="Calibri"/>
          <w:b/>
          <w:bCs/>
          <w:sz w:val="22"/>
          <w:szCs w:val="22"/>
        </w:rPr>
        <w:t>.</w:t>
      </w:r>
    </w:p>
    <w:p w14:paraId="6FF93389" w14:textId="77777777" w:rsidR="00B74153" w:rsidRDefault="00B74153" w:rsidP="00D923A7">
      <w:pPr>
        <w:spacing w:after="0"/>
        <w:rPr>
          <w:rFonts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23A7" w14:paraId="79D36EB3" w14:textId="77777777" w:rsidTr="00D923A7">
        <w:tc>
          <w:tcPr>
            <w:tcW w:w="9062" w:type="dxa"/>
          </w:tcPr>
          <w:p w14:paraId="591909F9" w14:textId="542405CB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Opis proponowane</w:t>
            </w:r>
            <w:r w:rsidR="00F7634A">
              <w:rPr>
                <w:rFonts w:cs="Calibri"/>
                <w:sz w:val="22"/>
                <w:szCs w:val="22"/>
              </w:rPr>
              <w:t>go</w:t>
            </w:r>
            <w:r>
              <w:rPr>
                <w:rFonts w:cs="Calibri"/>
                <w:sz w:val="22"/>
                <w:szCs w:val="22"/>
              </w:rPr>
              <w:t xml:space="preserve"> wkładu merytorycznego:</w:t>
            </w:r>
          </w:p>
          <w:p w14:paraId="7833E48A" w14:textId="26937D80" w:rsidR="00D923A7" w:rsidRP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46A3F367" w14:textId="77777777" w:rsidR="00D923A7" w:rsidRDefault="00D923A7" w:rsidP="00D923A7">
      <w:pPr>
        <w:spacing w:after="0"/>
        <w:rPr>
          <w:rFonts w:cs="Calibri"/>
          <w:sz w:val="22"/>
          <w:szCs w:val="22"/>
        </w:rPr>
      </w:pPr>
    </w:p>
    <w:p w14:paraId="7144693E" w14:textId="77777777" w:rsidR="00D923A7" w:rsidRDefault="00D923A7" w:rsidP="00D923A7">
      <w:pPr>
        <w:spacing w:after="0"/>
        <w:rPr>
          <w:rFonts w:cs="Calibri"/>
          <w:sz w:val="22"/>
          <w:szCs w:val="22"/>
        </w:rPr>
      </w:pPr>
    </w:p>
    <w:p w14:paraId="15EE3A32" w14:textId="71A3609B" w:rsidR="00D923A7" w:rsidRPr="00B74153" w:rsidRDefault="00D923A7" w:rsidP="00D923A7">
      <w:pPr>
        <w:spacing w:after="0"/>
        <w:rPr>
          <w:rFonts w:cs="Calibri"/>
          <w:b/>
          <w:bCs/>
          <w:sz w:val="22"/>
          <w:szCs w:val="22"/>
        </w:rPr>
      </w:pPr>
      <w:r w:rsidRPr="00B74153">
        <w:rPr>
          <w:rFonts w:cs="Calibri"/>
          <w:b/>
          <w:bCs/>
          <w:sz w:val="22"/>
          <w:szCs w:val="22"/>
        </w:rPr>
        <w:t xml:space="preserve">(K3) – doświadczenie Podmiotu </w:t>
      </w:r>
      <w:r w:rsidR="00F7634A" w:rsidRPr="00B74153">
        <w:rPr>
          <w:rFonts w:cs="Calibri"/>
          <w:b/>
          <w:bCs/>
          <w:sz w:val="22"/>
          <w:szCs w:val="22"/>
        </w:rPr>
        <w:t xml:space="preserve">(oferenta) </w:t>
      </w:r>
      <w:r w:rsidRPr="00B74153">
        <w:rPr>
          <w:rFonts w:cs="Calibri"/>
          <w:b/>
          <w:bCs/>
          <w:sz w:val="22"/>
          <w:szCs w:val="22"/>
        </w:rPr>
        <w:t>w realizacji podobnych projektów (punktacja 1 pkt – 5 pkt, gdzie</w:t>
      </w:r>
      <w:r w:rsidRPr="00B74153">
        <w:rPr>
          <w:rFonts w:cs="Calibri"/>
          <w:b/>
          <w:bCs/>
          <w:sz w:val="22"/>
          <w:szCs w:val="22"/>
        </w:rPr>
        <w:t xml:space="preserve"> </w:t>
      </w:r>
      <w:r w:rsidRPr="00B74153">
        <w:rPr>
          <w:rFonts w:cs="Calibri"/>
          <w:b/>
          <w:bCs/>
          <w:sz w:val="22"/>
          <w:szCs w:val="22"/>
        </w:rPr>
        <w:t>1 pkt oznacza brak lub minimalne doświadczenie, a 5 pkt oznacza wysokie doświadczenie z udokumentowanymi rezultatami</w:t>
      </w:r>
      <w:r w:rsidRPr="00B74153">
        <w:rPr>
          <w:rFonts w:cs="Calibri"/>
          <w:b/>
          <w:bCs/>
          <w:sz w:val="22"/>
          <w:szCs w:val="22"/>
        </w:rPr>
        <w:t>.</w:t>
      </w:r>
    </w:p>
    <w:p w14:paraId="082E47AF" w14:textId="77777777" w:rsidR="00D923A7" w:rsidRDefault="00D923A7" w:rsidP="00D923A7">
      <w:pPr>
        <w:spacing w:after="0"/>
        <w:rPr>
          <w:rFonts w:cs="Calibri"/>
          <w:sz w:val="22"/>
          <w:szCs w:val="22"/>
        </w:rPr>
      </w:pPr>
    </w:p>
    <w:tbl>
      <w:tblPr>
        <w:tblStyle w:val="Tabela-Siatka"/>
        <w:tblW w:w="9678" w:type="dxa"/>
        <w:tblLook w:val="04A0" w:firstRow="1" w:lastRow="0" w:firstColumn="1" w:lastColumn="0" w:noHBand="0" w:noVBand="1"/>
      </w:tblPr>
      <w:tblGrid>
        <w:gridCol w:w="569"/>
        <w:gridCol w:w="1553"/>
        <w:gridCol w:w="1417"/>
        <w:gridCol w:w="1843"/>
        <w:gridCol w:w="4296"/>
      </w:tblGrid>
      <w:tr w:rsidR="00D923A7" w14:paraId="1E5C3786" w14:textId="77777777" w:rsidTr="00D923A7">
        <w:trPr>
          <w:trHeight w:val="1061"/>
        </w:trPr>
        <w:tc>
          <w:tcPr>
            <w:tcW w:w="569" w:type="dxa"/>
          </w:tcPr>
          <w:p w14:paraId="5F6810BC" w14:textId="3B3068BF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L.p.</w:t>
            </w:r>
          </w:p>
        </w:tc>
        <w:tc>
          <w:tcPr>
            <w:tcW w:w="1553" w:type="dxa"/>
          </w:tcPr>
          <w:p w14:paraId="3656F861" w14:textId="4880C780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Tytuł projektu</w:t>
            </w:r>
          </w:p>
        </w:tc>
        <w:tc>
          <w:tcPr>
            <w:tcW w:w="1417" w:type="dxa"/>
          </w:tcPr>
          <w:p w14:paraId="73F2B61D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Wartość projektu </w:t>
            </w:r>
          </w:p>
          <w:p w14:paraId="41837349" w14:textId="52467491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(w PLN)</w:t>
            </w:r>
          </w:p>
        </w:tc>
        <w:tc>
          <w:tcPr>
            <w:tcW w:w="1843" w:type="dxa"/>
          </w:tcPr>
          <w:p w14:paraId="074FA42B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Okres realizacji projektu</w:t>
            </w:r>
          </w:p>
          <w:p w14:paraId="6AEA8D63" w14:textId="3E050D56" w:rsidR="00D923A7" w:rsidRDefault="002A0A60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RRRR-MM-DD – RRRR-MM-DD</w:t>
            </w:r>
          </w:p>
        </w:tc>
        <w:tc>
          <w:tcPr>
            <w:tcW w:w="4296" w:type="dxa"/>
          </w:tcPr>
          <w:p w14:paraId="433EEEF3" w14:textId="6C369F92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Opis zaangażowania Oferenta w realizację projektu</w:t>
            </w:r>
            <w:r w:rsidR="009143DA">
              <w:rPr>
                <w:rFonts w:cs="Calibri"/>
                <w:sz w:val="22"/>
                <w:szCs w:val="22"/>
              </w:rPr>
              <w:t xml:space="preserve"> oraz opis osiągniętych rezultatów</w:t>
            </w:r>
          </w:p>
        </w:tc>
      </w:tr>
      <w:tr w:rsidR="00D923A7" w14:paraId="6C2EB60A" w14:textId="77777777" w:rsidTr="00D923A7">
        <w:trPr>
          <w:trHeight w:val="267"/>
        </w:trPr>
        <w:tc>
          <w:tcPr>
            <w:tcW w:w="569" w:type="dxa"/>
          </w:tcPr>
          <w:p w14:paraId="52CAD224" w14:textId="3461FC65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</w:t>
            </w:r>
          </w:p>
        </w:tc>
        <w:tc>
          <w:tcPr>
            <w:tcW w:w="1553" w:type="dxa"/>
          </w:tcPr>
          <w:p w14:paraId="49EC8D56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2F7096A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A30F3F0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330AFC28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D923A7" w14:paraId="31F5173E" w14:textId="77777777" w:rsidTr="00D923A7">
        <w:trPr>
          <w:trHeight w:val="267"/>
        </w:trPr>
        <w:tc>
          <w:tcPr>
            <w:tcW w:w="569" w:type="dxa"/>
          </w:tcPr>
          <w:p w14:paraId="570AA04F" w14:textId="15DA1029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</w:t>
            </w:r>
          </w:p>
        </w:tc>
        <w:tc>
          <w:tcPr>
            <w:tcW w:w="1553" w:type="dxa"/>
          </w:tcPr>
          <w:p w14:paraId="4DB4C825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6F1E4A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E9D778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05FC0797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D923A7" w14:paraId="583771C7" w14:textId="77777777" w:rsidTr="00D923A7">
        <w:trPr>
          <w:trHeight w:val="267"/>
        </w:trPr>
        <w:tc>
          <w:tcPr>
            <w:tcW w:w="569" w:type="dxa"/>
          </w:tcPr>
          <w:p w14:paraId="2289746D" w14:textId="55E71534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</w:t>
            </w:r>
          </w:p>
        </w:tc>
        <w:tc>
          <w:tcPr>
            <w:tcW w:w="1553" w:type="dxa"/>
          </w:tcPr>
          <w:p w14:paraId="0E443758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0BD1DB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7EA2D0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2F38E0C0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D923A7" w14:paraId="0AF05C6C" w14:textId="77777777" w:rsidTr="00D923A7">
        <w:trPr>
          <w:trHeight w:val="267"/>
        </w:trPr>
        <w:tc>
          <w:tcPr>
            <w:tcW w:w="569" w:type="dxa"/>
          </w:tcPr>
          <w:p w14:paraId="6214B443" w14:textId="3D5DA129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</w:t>
            </w:r>
          </w:p>
        </w:tc>
        <w:tc>
          <w:tcPr>
            <w:tcW w:w="1553" w:type="dxa"/>
          </w:tcPr>
          <w:p w14:paraId="4F54476E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F451FAC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9DD0C16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4025728C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D923A7" w14:paraId="11A65122" w14:textId="77777777" w:rsidTr="00D923A7">
        <w:trPr>
          <w:trHeight w:val="267"/>
        </w:trPr>
        <w:tc>
          <w:tcPr>
            <w:tcW w:w="569" w:type="dxa"/>
          </w:tcPr>
          <w:p w14:paraId="42164379" w14:textId="316E3E19" w:rsidR="00D923A7" w:rsidRDefault="00D923A7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</w:t>
            </w:r>
          </w:p>
        </w:tc>
        <w:tc>
          <w:tcPr>
            <w:tcW w:w="1553" w:type="dxa"/>
          </w:tcPr>
          <w:p w14:paraId="6B274130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BFCAC2C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765F6D2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6DBA79CD" w14:textId="77777777" w:rsidR="00D923A7" w:rsidRDefault="00D923A7" w:rsidP="00D923A7">
            <w:pPr>
              <w:rPr>
                <w:rFonts w:cs="Calibri"/>
                <w:sz w:val="22"/>
                <w:szCs w:val="22"/>
              </w:rPr>
            </w:pPr>
          </w:p>
        </w:tc>
      </w:tr>
      <w:tr w:rsidR="00FB0ECA" w14:paraId="04B25727" w14:textId="77777777" w:rsidTr="00D923A7">
        <w:trPr>
          <w:trHeight w:val="267"/>
        </w:trPr>
        <w:tc>
          <w:tcPr>
            <w:tcW w:w="569" w:type="dxa"/>
          </w:tcPr>
          <w:p w14:paraId="5255005B" w14:textId="32A2ECF5" w:rsidR="00FB0ECA" w:rsidRDefault="00FB0ECA" w:rsidP="00D923A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…</w:t>
            </w:r>
          </w:p>
        </w:tc>
        <w:tc>
          <w:tcPr>
            <w:tcW w:w="1553" w:type="dxa"/>
          </w:tcPr>
          <w:p w14:paraId="21FB8691" w14:textId="77777777" w:rsidR="00FB0ECA" w:rsidRDefault="00FB0ECA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966248B" w14:textId="77777777" w:rsidR="00FB0ECA" w:rsidRDefault="00FB0ECA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94C75A" w14:textId="77777777" w:rsidR="00FB0ECA" w:rsidRDefault="00FB0ECA" w:rsidP="00D923A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296" w:type="dxa"/>
          </w:tcPr>
          <w:p w14:paraId="5CB0C63F" w14:textId="77777777" w:rsidR="00FB0ECA" w:rsidRDefault="00FB0ECA" w:rsidP="00D923A7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6E4B116E" w14:textId="77777777" w:rsidR="00D923A7" w:rsidRDefault="00D923A7" w:rsidP="00D923A7">
      <w:pPr>
        <w:spacing w:after="0"/>
        <w:rPr>
          <w:rFonts w:cs="Calibri"/>
          <w:sz w:val="22"/>
          <w:szCs w:val="22"/>
        </w:rPr>
      </w:pPr>
    </w:p>
    <w:p w14:paraId="5231B074" w14:textId="77777777" w:rsidR="00FB0ECA" w:rsidRDefault="00FB0ECA" w:rsidP="00D923A7">
      <w:pPr>
        <w:pBdr>
          <w:bottom w:val="single" w:sz="6" w:space="1" w:color="auto"/>
        </w:pBdr>
        <w:spacing w:after="0"/>
        <w:rPr>
          <w:rFonts w:cs="Calibri"/>
          <w:sz w:val="22"/>
          <w:szCs w:val="22"/>
        </w:rPr>
      </w:pPr>
    </w:p>
    <w:p w14:paraId="61FE176C" w14:textId="77777777" w:rsidR="00FB0ECA" w:rsidRPr="00D923A7" w:rsidRDefault="00FB0ECA" w:rsidP="00D923A7">
      <w:pPr>
        <w:spacing w:after="0"/>
        <w:rPr>
          <w:rFonts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</w:tblGrid>
      <w:tr w:rsidR="00FB0ECA" w14:paraId="1DD37EAD" w14:textId="77777777" w:rsidTr="00FB0ECA">
        <w:trPr>
          <w:trHeight w:val="452"/>
        </w:trPr>
        <w:tc>
          <w:tcPr>
            <w:tcW w:w="5524" w:type="dxa"/>
          </w:tcPr>
          <w:p w14:paraId="142027EF" w14:textId="77777777" w:rsidR="00FB0ECA" w:rsidRDefault="00FB0ECA" w:rsidP="00D923A7">
            <w:r>
              <w:t>Data:</w:t>
            </w:r>
          </w:p>
          <w:p w14:paraId="6963341F" w14:textId="34EE1BBD" w:rsidR="00FB0ECA" w:rsidRDefault="00FB0ECA" w:rsidP="00D923A7"/>
        </w:tc>
      </w:tr>
    </w:tbl>
    <w:p w14:paraId="1F69A45B" w14:textId="77777777" w:rsidR="00D923A7" w:rsidRDefault="00D923A7" w:rsidP="00D923A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2"/>
      </w:tblGrid>
      <w:tr w:rsidR="00FB0ECA" w14:paraId="151D4468" w14:textId="77777777" w:rsidTr="00FB0ECA">
        <w:trPr>
          <w:trHeight w:val="763"/>
        </w:trPr>
        <w:tc>
          <w:tcPr>
            <w:tcW w:w="5512" w:type="dxa"/>
          </w:tcPr>
          <w:p w14:paraId="7EC65485" w14:textId="2AD0F670" w:rsidR="00FB0ECA" w:rsidRDefault="00FB0ECA" w:rsidP="00D923A7">
            <w:r>
              <w:t>Imię i nazwisko:</w:t>
            </w:r>
          </w:p>
          <w:p w14:paraId="7B7D662E" w14:textId="77777777" w:rsidR="00FB0ECA" w:rsidRDefault="00FB0ECA" w:rsidP="00D923A7"/>
          <w:p w14:paraId="08B7302D" w14:textId="77777777" w:rsidR="00FB0ECA" w:rsidRDefault="00FB0ECA" w:rsidP="00D923A7"/>
          <w:p w14:paraId="39A354B2" w14:textId="77777777" w:rsidR="00FB0ECA" w:rsidRDefault="00FB0ECA" w:rsidP="00D923A7"/>
          <w:p w14:paraId="248CBE7A" w14:textId="5C6F8FD9" w:rsidR="00FB0ECA" w:rsidRDefault="00FB0ECA" w:rsidP="00D923A7">
            <w:r>
              <w:t>Podpis osoby upoważnionej</w:t>
            </w:r>
            <w:r w:rsidR="002A0A60">
              <w:rPr>
                <w:rStyle w:val="Odwoanieprzypisudolnego"/>
              </w:rPr>
              <w:footnoteReference w:id="3"/>
            </w:r>
            <w:r>
              <w:t xml:space="preserve"> do złożenia formularza ofertowego:</w:t>
            </w:r>
          </w:p>
          <w:p w14:paraId="70834695" w14:textId="77777777" w:rsidR="00FB0ECA" w:rsidRDefault="00FB0ECA" w:rsidP="00D923A7"/>
          <w:p w14:paraId="2F219FE8" w14:textId="77777777" w:rsidR="00FB0ECA" w:rsidRDefault="00FB0ECA" w:rsidP="00D923A7"/>
          <w:p w14:paraId="023546AE" w14:textId="77777777" w:rsidR="00FB0ECA" w:rsidRDefault="00FB0ECA" w:rsidP="00D923A7"/>
          <w:p w14:paraId="02A1E6F2" w14:textId="77777777" w:rsidR="00FB0ECA" w:rsidRDefault="00FB0ECA" w:rsidP="00D923A7"/>
          <w:p w14:paraId="2D0ADF17" w14:textId="1E97CDBE" w:rsidR="00FB0ECA" w:rsidRDefault="00FB0ECA" w:rsidP="00D923A7"/>
        </w:tc>
      </w:tr>
    </w:tbl>
    <w:p w14:paraId="748519D9" w14:textId="77777777" w:rsidR="00FB0ECA" w:rsidRDefault="00FB0ECA" w:rsidP="00D923A7"/>
    <w:p w14:paraId="428BC913" w14:textId="62D96F7D" w:rsidR="002A0A60" w:rsidRDefault="002A0A60" w:rsidP="00D923A7">
      <w:r>
        <w:t>Wykaz załączników:</w:t>
      </w:r>
    </w:p>
    <w:p w14:paraId="7C8DDC2B" w14:textId="4D4BAB3F" w:rsidR="002A0A60" w:rsidRDefault="009143DA" w:rsidP="00397A51">
      <w:pPr>
        <w:pStyle w:val="Akapitzlist"/>
        <w:numPr>
          <w:ilvl w:val="0"/>
          <w:numId w:val="10"/>
        </w:numPr>
      </w:pPr>
      <w:r>
        <w:lastRenderedPageBreak/>
        <w:t>dokument upoważniający do podpisania formularza ofertowego</w:t>
      </w:r>
    </w:p>
    <w:p w14:paraId="5761990A" w14:textId="77777777" w:rsidR="004C42B5" w:rsidRDefault="004C42B5" w:rsidP="004C42B5"/>
    <w:p w14:paraId="517ED489" w14:textId="77777777" w:rsidR="004C42B5" w:rsidRDefault="004C42B5" w:rsidP="004C42B5"/>
    <w:p w14:paraId="0CE2E210" w14:textId="77777777" w:rsidR="004C42B5" w:rsidRDefault="004C42B5" w:rsidP="004C42B5">
      <w:pPr>
        <w:pStyle w:val="Akapitzlist"/>
      </w:pPr>
    </w:p>
    <w:p w14:paraId="61A5E925" w14:textId="77777777" w:rsidR="00FB0ECA" w:rsidRPr="00A32837" w:rsidRDefault="00FB0ECA" w:rsidP="00D923A7"/>
    <w:sectPr w:rsidR="00FB0ECA" w:rsidRPr="00A32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46241" w14:textId="77777777" w:rsidR="00A32837" w:rsidRDefault="00A32837" w:rsidP="00A32837">
      <w:pPr>
        <w:spacing w:after="0" w:line="240" w:lineRule="auto"/>
      </w:pPr>
      <w:r>
        <w:separator/>
      </w:r>
    </w:p>
  </w:endnote>
  <w:endnote w:type="continuationSeparator" w:id="0">
    <w:p w14:paraId="460E3DC7" w14:textId="77777777" w:rsidR="00A32837" w:rsidRDefault="00A32837" w:rsidP="00A3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17254" w14:textId="77777777" w:rsidR="00A32837" w:rsidRDefault="00A32837" w:rsidP="00A32837">
      <w:pPr>
        <w:spacing w:after="0" w:line="240" w:lineRule="auto"/>
      </w:pPr>
      <w:r>
        <w:separator/>
      </w:r>
    </w:p>
  </w:footnote>
  <w:footnote w:type="continuationSeparator" w:id="0">
    <w:p w14:paraId="720C3FEE" w14:textId="77777777" w:rsidR="00A32837" w:rsidRDefault="00A32837" w:rsidP="00A32837">
      <w:pPr>
        <w:spacing w:after="0" w:line="240" w:lineRule="auto"/>
      </w:pPr>
      <w:r>
        <w:continuationSeparator/>
      </w:r>
    </w:p>
  </w:footnote>
  <w:footnote w:id="1">
    <w:p w14:paraId="63F686C6" w14:textId="77777777" w:rsidR="00A32837" w:rsidRPr="00CB35E7" w:rsidRDefault="00A32837" w:rsidP="00A32837">
      <w:pPr>
        <w:spacing w:after="0"/>
        <w:rPr>
          <w:rFonts w:cs="Calibri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CB35E7">
        <w:rPr>
          <w:rFonts w:cs="Calibri"/>
          <w:b/>
          <w:bCs/>
          <w:sz w:val="22"/>
          <w:szCs w:val="22"/>
        </w:rPr>
        <w:t>Organizacja badawcza</w:t>
      </w:r>
      <w:r w:rsidRPr="00CB35E7">
        <w:rPr>
          <w:rFonts w:cs="Calibri"/>
          <w:sz w:val="22"/>
          <w:szCs w:val="22"/>
        </w:rPr>
        <w:t xml:space="preserve"> – podmiot systemu szkolnictwa wyższego i nauki, o którym mowa w art. 7 ust. 1 pkt 1, 2 i 4–8 ustawy z dnia 20 lipca 2018 r. – Prawo o szkolnictwie wyższym i nauce, będący organizacją prowadzącą badania i upowszechniającą wiedzę w rozumieniu art. 2 pkt 83 rozporządzenia nr 651/2014, przy czym nie może być to podmiot, którego wyłącznym celem jest rozpowszechnianie na szeroką skalę wyników prac badawczo-rozwojowych przez nauczanie, publikacje lub transfer wiedzy.</w:t>
      </w:r>
    </w:p>
    <w:p w14:paraId="29060C83" w14:textId="039D4C20" w:rsidR="00A32837" w:rsidRDefault="00A32837">
      <w:pPr>
        <w:pStyle w:val="Tekstprzypisudolnego"/>
      </w:pPr>
    </w:p>
  </w:footnote>
  <w:footnote w:id="2">
    <w:p w14:paraId="61D27F62" w14:textId="77777777" w:rsidR="00A32837" w:rsidRPr="00CB35E7" w:rsidRDefault="00A32837" w:rsidP="00A32837">
      <w:pPr>
        <w:spacing w:after="0"/>
        <w:rPr>
          <w:rFonts w:cs="Calibri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CB35E7">
        <w:rPr>
          <w:rFonts w:cs="Calibri"/>
          <w:b/>
          <w:bCs/>
          <w:sz w:val="22"/>
          <w:szCs w:val="22"/>
        </w:rPr>
        <w:t>Przedsiębiorstwo MŚP</w:t>
      </w:r>
      <w:r w:rsidRPr="00CB35E7">
        <w:rPr>
          <w:rFonts w:cs="Calibri"/>
          <w:sz w:val="22"/>
          <w:szCs w:val="22"/>
        </w:rPr>
        <w:t xml:space="preserve"> –</w:t>
      </w:r>
      <w:r w:rsidRPr="00CB35E7">
        <w:rPr>
          <w:rFonts w:cs="Calibri"/>
          <w:b/>
          <w:bCs/>
          <w:sz w:val="22"/>
          <w:szCs w:val="22"/>
        </w:rPr>
        <w:t xml:space="preserve"> </w:t>
      </w:r>
      <w:r w:rsidRPr="00CB35E7">
        <w:rPr>
          <w:rFonts w:cs="Calibri"/>
          <w:sz w:val="22"/>
          <w:szCs w:val="22"/>
        </w:rPr>
        <w:t>status przedsiębiorstwa definiowany zgodnie z Załącznikiem I do Rozporządzenia Komisji (UE) nr 651/2014 z dnia 17 czerwca 2014 r.)</w:t>
      </w:r>
    </w:p>
    <w:p w14:paraId="6100A7A6" w14:textId="636DBF65" w:rsidR="00A32837" w:rsidRDefault="00A32837">
      <w:pPr>
        <w:pStyle w:val="Tekstprzypisudolnego"/>
      </w:pPr>
    </w:p>
  </w:footnote>
  <w:footnote w:id="3">
    <w:p w14:paraId="3EEE6441" w14:textId="5644B858" w:rsidR="002A0A60" w:rsidRDefault="002A0A6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143DA" w:rsidRPr="009143DA">
        <w:rPr>
          <w:b/>
          <w:bCs/>
        </w:rPr>
        <w:t>Osoba upoważniona</w:t>
      </w:r>
      <w:r w:rsidR="009143DA" w:rsidRPr="009143DA">
        <w:t xml:space="preserve"> do złożenia </w:t>
      </w:r>
      <w:r w:rsidR="009143DA">
        <w:t>formularza ofertowego</w:t>
      </w:r>
      <w:r w:rsidR="009143DA" w:rsidRPr="009143DA">
        <w:t xml:space="preserve"> to osoba fizyczna, która posiada prawne umocowanie do reprezentowania oferenta i składania w jego imieniu oświadczeń woli.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36E"/>
    <w:multiLevelType w:val="multilevel"/>
    <w:tmpl w:val="E65A9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1820FA"/>
    <w:multiLevelType w:val="multilevel"/>
    <w:tmpl w:val="9A1C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74D07"/>
    <w:multiLevelType w:val="hybridMultilevel"/>
    <w:tmpl w:val="48D8E6A4"/>
    <w:lvl w:ilvl="0" w:tplc="F822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11B89"/>
    <w:multiLevelType w:val="multilevel"/>
    <w:tmpl w:val="30406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9165C0"/>
    <w:multiLevelType w:val="hybridMultilevel"/>
    <w:tmpl w:val="7E8E7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628E5"/>
    <w:multiLevelType w:val="hybridMultilevel"/>
    <w:tmpl w:val="899CB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85171"/>
    <w:multiLevelType w:val="multilevel"/>
    <w:tmpl w:val="680E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0C5FD6"/>
    <w:multiLevelType w:val="multilevel"/>
    <w:tmpl w:val="9A1C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52789"/>
    <w:multiLevelType w:val="hybridMultilevel"/>
    <w:tmpl w:val="DB68D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E28AC"/>
    <w:multiLevelType w:val="hybridMultilevel"/>
    <w:tmpl w:val="4134DF06"/>
    <w:lvl w:ilvl="0" w:tplc="48485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00C0E"/>
    <w:multiLevelType w:val="hybridMultilevel"/>
    <w:tmpl w:val="49607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416434">
    <w:abstractNumId w:val="0"/>
  </w:num>
  <w:num w:numId="2" w16cid:durableId="1081829781">
    <w:abstractNumId w:val="6"/>
  </w:num>
  <w:num w:numId="3" w16cid:durableId="1352029211">
    <w:abstractNumId w:val="1"/>
  </w:num>
  <w:num w:numId="4" w16cid:durableId="1494952519">
    <w:abstractNumId w:val="9"/>
  </w:num>
  <w:num w:numId="5" w16cid:durableId="1643583268">
    <w:abstractNumId w:val="8"/>
  </w:num>
  <w:num w:numId="6" w16cid:durableId="1806387279">
    <w:abstractNumId w:val="4"/>
  </w:num>
  <w:num w:numId="7" w16cid:durableId="1207108183">
    <w:abstractNumId w:val="7"/>
  </w:num>
  <w:num w:numId="8" w16cid:durableId="393310091">
    <w:abstractNumId w:val="10"/>
  </w:num>
  <w:num w:numId="9" w16cid:durableId="1922717035">
    <w:abstractNumId w:val="5"/>
  </w:num>
  <w:num w:numId="10" w16cid:durableId="456415254">
    <w:abstractNumId w:val="2"/>
  </w:num>
  <w:num w:numId="11" w16cid:durableId="288824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37"/>
    <w:rsid w:val="002A0A60"/>
    <w:rsid w:val="00397A51"/>
    <w:rsid w:val="003F4E4E"/>
    <w:rsid w:val="004C42B5"/>
    <w:rsid w:val="00560D39"/>
    <w:rsid w:val="009143DA"/>
    <w:rsid w:val="009F7488"/>
    <w:rsid w:val="00A32837"/>
    <w:rsid w:val="00B74153"/>
    <w:rsid w:val="00D923A7"/>
    <w:rsid w:val="00F7634A"/>
    <w:rsid w:val="00F933B5"/>
    <w:rsid w:val="00F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6D17"/>
  <w15:chartTrackingRefBased/>
  <w15:docId w15:val="{40856324-0C46-4575-8E8D-07085404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837"/>
  </w:style>
  <w:style w:type="paragraph" w:styleId="Nagwek1">
    <w:name w:val="heading 1"/>
    <w:basedOn w:val="Normalny"/>
    <w:next w:val="Normalny"/>
    <w:link w:val="Nagwek1Znak"/>
    <w:uiPriority w:val="9"/>
    <w:qFormat/>
    <w:rsid w:val="00A32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2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2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2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2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2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2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2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2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28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28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28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28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28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28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2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2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2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28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28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28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28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283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32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28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283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283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C42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0EF1E-3235-4571-8E46-5618868DA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Koseska-Mikołajuk</dc:creator>
  <cp:keywords/>
  <dc:description/>
  <cp:lastModifiedBy>Karolina Koseska-Mikołajuk</cp:lastModifiedBy>
  <cp:revision>1</cp:revision>
  <dcterms:created xsi:type="dcterms:W3CDTF">2026-09-16T08:00:00Z</dcterms:created>
  <dcterms:modified xsi:type="dcterms:W3CDTF">2026-09-16T11:27:00Z</dcterms:modified>
</cp:coreProperties>
</file>